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7048E8"/>
          <w:sz w:val="44"/>
          <w:rtl w:val="1"/>
          <w:rFonts w:ascii="Arial" w:hAnsi="Arial" w:cs="Arial"/>
          <w:bCs/>
          <w:szCs w:val="44"/>
        </w:rPr>
        <w:t>דף צפייה: חומות בתוך העיר: הגטו בשואה</w:t>
      </w:r>
    </w:p>
    <w:p>
      <w:pPr>
        <w:bidi w:val="1"/>
        <w:spacing w:after="60"/>
        <w:jc w:val="right"/>
      </w:pPr>
      <w:r>
        <w:rPr>
          <w:color w:val="495057"/>
          <w:sz w:val="26"/>
          <w:rtl w:val="1"/>
          <w:rFonts w:ascii="Arial" w:hAnsi="Arial" w:cs="Arial"/>
          <w:szCs w:val="26"/>
        </w:rPr>
        <w:t>יחידה 3 · משטרים טוטליטריים והשואה · ❓ מה היה הגטו בתקופת השואה, במה היו הגטאות שונים זה מזה, וכיצד שמרו בהם היהודים על צלם אנוש?</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מהו גטו? חומות בתוך העיר – הגטו בשואה: כל מה שצריך לבגרות</w:t>
            </w:r>
          </w:p>
          <w:p>
            <w:pPr>
              <w:bidi w:val="1"/>
              <w:jc w:val="right"/>
            </w:pPr>
            <w:r>
              <w:rPr>
                <w:sz w:val="20"/>
                <w:rtl w:val="1"/>
                <w:rFonts w:ascii="Arial" w:hAnsi="Arial" w:cs="Arial"/>
                <w:szCs w:val="20"/>
              </w:rPr>
              <w:t>⏱️ 1:22 דקות · https://www.youtube.com/watch?v=ViDTGMQHWY4</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הנאצים המציאו את המושג 'גטו'.   ○ נכון   ○ לא נכון   ○ לא בטוח/ה</w:t>
      </w:r>
    </w:p>
    <w:p>
      <w:pPr>
        <w:bidi w:val="1"/>
        <w:spacing w:after="20"/>
        <w:jc w:val="right"/>
      </w:pPr>
      <w:r>
        <w:rPr>
          <w:sz w:val="22"/>
          <w:rtl w:val="1"/>
          <w:rFonts w:ascii="Arial" w:hAnsi="Arial" w:cs="Arial"/>
          <w:szCs w:val="22"/>
        </w:rPr>
        <w:t>2. כל הגטאות נראו אותו דבר.   ○ נכון   ○ לא נכון   ○ לא בטוח/ה</w:t>
      </w:r>
    </w:p>
    <w:p>
      <w:pPr>
        <w:bidi w:val="1"/>
        <w:spacing w:after="20"/>
        <w:jc w:val="right"/>
      </w:pPr>
      <w:r>
        <w:rPr>
          <w:sz w:val="22"/>
          <w:rtl w:val="1"/>
          <w:rFonts w:ascii="Arial" w:hAnsi="Arial" w:cs="Arial"/>
          <w:szCs w:val="22"/>
        </w:rPr>
        <w:t>3. כל היהודים באירופה הכבושה היו בגטאות באותו זמן.   ○ נכון   ○ לא נכון   ○ לא בטוח/ה</w:t>
      </w:r>
    </w:p>
    <w:p>
      <w:pPr>
        <w:bidi w:val="1"/>
        <w:spacing w:after="20"/>
        <w:jc w:val="right"/>
      </w:pPr>
      <w:r>
        <w:rPr>
          <w:sz w:val="22"/>
          <w:rtl w:val="1"/>
          <w:rFonts w:ascii="Arial" w:hAnsi="Arial" w:cs="Arial"/>
          <w:szCs w:val="22"/>
        </w:rPr>
        <w:t>4. גטו ורשה היה הגדול ביותר.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ההגדרה של גטו.</w:t>
      </w:r>
    </w:p>
    <w:p>
      <w:pPr>
        <w:bidi w:val="1"/>
        <w:spacing w:after="20"/>
        <w:jc w:val="right"/>
      </w:pPr>
      <w:r>
        <w:rPr>
          <w:sz w:val="22"/>
          <w:rtl w:val="1"/>
          <w:rFonts w:ascii="Arial" w:hAnsi="Arial" w:cs="Arial"/>
          <w:szCs w:val="22"/>
        </w:rPr>
        <w:t>• מה פירוש 'מושג נזיל'.</w:t>
      </w:r>
    </w:p>
    <w:p>
      <w:pPr>
        <w:bidi w:val="1"/>
        <w:spacing w:after="20"/>
        <w:jc w:val="right"/>
      </w:pPr>
      <w:r>
        <w:rPr>
          <w:sz w:val="22"/>
          <w:rtl w:val="1"/>
          <w:rFonts w:ascii="Arial" w:hAnsi="Arial" w:cs="Arial"/>
          <w:szCs w:val="22"/>
        </w:rPr>
        <w:t>• שלוש דרכים שבהן גטאות היו שונים זה מזה.</w:t>
      </w:r>
    </w:p>
    <w:p>
      <w:pPr>
        <w:bidi w:val="1"/>
        <w:spacing w:after="20"/>
        <w:jc w:val="right"/>
      </w:pPr>
      <w:r>
        <w:rPr>
          <w:sz w:val="22"/>
          <w:rtl w:val="1"/>
          <w:rFonts w:ascii="Arial" w:hAnsi="Arial" w:cs="Arial"/>
          <w:szCs w:val="22"/>
        </w:rPr>
        <w:t>• הנתון על גטו ורשה.</w:t>
      </w:r>
    </w:p>
    <w:p>
      <w:pPr>
        <w:bidi w:val="1"/>
        <w:spacing w:after="20"/>
        <w:jc w:val="right"/>
      </w:pPr>
      <w:r>
        <w:rPr>
          <w:sz w:val="22"/>
          <w:rtl w:val="1"/>
          <w:rFonts w:ascii="Arial" w:hAnsi="Arial" w:cs="Arial"/>
          <w:szCs w:val="22"/>
        </w:rPr>
        <w:t>• הקשר בין תנאי החיים בגטו לבין התמותה.</w:t>
      </w:r>
    </w:p>
    <w:p>
      <w:pPr>
        <w:bidi w:val="1"/>
        <w:spacing w:after="20"/>
        <w:jc w:val="right"/>
      </w:pPr>
      <w:r>
        <w:rPr>
          <w:b/>
          <w:sz w:val="23"/>
          <w:rtl w:val="1"/>
          <w:rFonts w:ascii="Arial" w:hAnsi="Arial" w:cs="Arial"/>
          <w:bCs/>
          <w:szCs w:val="23"/>
        </w:rPr>
        <w:t>1. ⏸️ אחרי ההסבר על 'מושג נזיל': מדוע חשוב להיסטוריון לא להכליל ולומר 'כל הגטאות היו...'?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בסוף הסרטון: הסרטון מתאר את הקושי. מה לדעתכם עשו האנשים בגטו כדי להמשיך לחיות בכבוד?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מהו גטו?</w:t>
      </w:r>
    </w:p>
    <w:p>
      <w:pPr>
        <w:bidi w:val="1"/>
        <w:spacing w:after="80"/>
        <w:jc w:val="right"/>
      </w:pPr>
      <w:r>
        <w:rPr>
          <w:sz w:val="22"/>
          <w:rtl w:val="1"/>
          <w:rFonts w:ascii="Arial" w:hAnsi="Arial" w:cs="Arial"/>
          <w:szCs w:val="22"/>
        </w:rPr>
        <w:t>○ א. רובע מופרד שבו רוכזו יהודים בכפייה     ○ ב. בית ספר     ○ ג. מחנה צבאי</w:t>
      </w:r>
    </w:p>
    <w:p>
      <w:pPr>
        <w:bidi w:val="1"/>
        <w:spacing w:after="20"/>
        <w:jc w:val="right"/>
      </w:pPr>
      <w:r>
        <w:rPr>
          <w:b/>
          <w:sz w:val="23"/>
          <w:rtl w:val="1"/>
          <w:rFonts w:ascii="Arial" w:hAnsi="Arial" w:cs="Arial"/>
          <w:bCs/>
          <w:szCs w:val="23"/>
        </w:rPr>
        <w:t>2. מה פירוש 'מושג נזיל'?</w:t>
      </w:r>
    </w:p>
    <w:p>
      <w:pPr>
        <w:bidi w:val="1"/>
        <w:spacing w:after="80"/>
        <w:jc w:val="right"/>
      </w:pPr>
      <w:r>
        <w:rPr>
          <w:sz w:val="22"/>
          <w:rtl w:val="1"/>
          <w:rFonts w:ascii="Arial" w:hAnsi="Arial" w:cs="Arial"/>
          <w:szCs w:val="22"/>
        </w:rPr>
        <w:t>○ א. מושג שקשור למים     ○ ב. מושג שמשתנה ממקום למקום ומזמן לזמן     ○ ג. מושג שאין לו הגדרה</w:t>
      </w:r>
    </w:p>
    <w:p>
      <w:pPr>
        <w:bidi w:val="1"/>
        <w:spacing w:after="20"/>
        <w:jc w:val="right"/>
      </w:pPr>
      <w:r>
        <w:rPr>
          <w:b/>
          <w:sz w:val="23"/>
          <w:rtl w:val="1"/>
          <w:rFonts w:ascii="Arial" w:hAnsi="Arial" w:cs="Arial"/>
          <w:bCs/>
          <w:szCs w:val="23"/>
        </w:rPr>
        <w:t>3. איזו מהדרכים הבאות היא דרך של עמידה בגטו?</w:t>
      </w:r>
    </w:p>
    <w:p>
      <w:pPr>
        <w:bidi w:val="1"/>
        <w:spacing w:after="80"/>
        <w:jc w:val="right"/>
      </w:pPr>
      <w:r>
        <w:rPr>
          <w:sz w:val="22"/>
          <w:rtl w:val="1"/>
          <w:rFonts w:ascii="Arial" w:hAnsi="Arial" w:cs="Arial"/>
          <w:szCs w:val="22"/>
        </w:rPr>
        <w:t>○ א. שתיקה     ○ ב. עזיבה של המשפחה     ○ ג. בית ספר מחתרתי ולימוד תורה     ○ ד. שינה כל היום</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מדוע הגטו נחשב ל'מושג נזיל'.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מה הייתה מטרת הנאצים בהקמת הגטאות?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תארו שתי דרכים שבהן שמרו היהודים על צלם אנוש בגטו.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מדוע לדעתכם בחרו אנשים בגטו להקים בתי ספר ולתעד את חייהם, בשעה שחסרו להם מזון ותרופות?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את הקשר בין תנאי החיים בגטו לבין ההגדרה 'אחד מגורמי התמותה' בשואה.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ג׳ · 🃏 כרטיסים משימה פעילה: שני צדדים לכרטיס: הגטו – והחיים שבתוכו</w:t>
            </w:r>
          </w:p>
        </w:tc>
      </w:tr>
    </w:tbl>
    <w:p>
      <w:pPr>
        <w:bidi w:val="1"/>
        <w:spacing w:after="60"/>
        <w:jc w:val="right"/>
      </w:pPr>
      <w:r>
        <w:rPr>
          <w:sz w:val="22"/>
          <w:rtl w:val="1"/>
          <w:rFonts w:ascii="Arial" w:hAnsi="Arial" w:cs="Arial"/>
          <w:szCs w:val="22"/>
        </w:rPr>
        <w:t>כל קבוצה מקבלת שש כרטיסיות. בצד אחד של כל כרטיס מתואר 'מה היה' (צורת הגטו, הגבלה), ובצד השני – 'מה עשו' (דרך של עמידה). קוראים בשקט, ממיינים ומחברים.</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טקסט מקורי – כרטיס לדוגמה (בהשראת עדויות מן התקופה)</w:t>
            </w:r>
          </w:p>
          <w:p>
            <w:pPr>
              <w:bidi w:val="1"/>
              <w:jc w:val="right"/>
            </w:pPr>
            <w:r>
              <w:rPr>
                <w:sz w:val="22"/>
                <w:rtl w:val="1"/>
                <w:rFonts w:ascii="Arial" w:hAnsi="Arial" w:cs="Arial"/>
                <w:szCs w:val="22"/>
              </w:rPr>
              <w:t>בחדר קטן בקומה השלישית, מאחורי וילון כבד, יושבים שמונה ילדים סביב שולחן אחד. המורה שלהם, שהייתה מנהלת בית ספר לפני המלחמה, מלמדת אותם חשבון, תנ״ך ושירים. אסור להם ללמוד, ולכן ילד אחד עומד ליד החלון ומשגיח. בסוף השיעור כל ילד מקבל פרוסת לחם קטנה שאספו השכנים. 'כשאנחנו לומדים', אמרה אחת הילדות, 'אני מרגישה שאני עוד ילדה רגילה'.</w:t>
            </w:r>
          </w:p>
        </w:tc>
      </w:tr>
    </w:tbl>
    <w:p>
      <w:pPr>
        <w:bidi w:val="1"/>
        <w:spacing w:after="20"/>
        <w:jc w:val="right"/>
      </w:pPr>
      <w:r>
        <w:rPr>
          <w:b/>
          <w:sz w:val="23"/>
          <w:rtl w:val="1"/>
          <w:rFonts w:ascii="Arial" w:hAnsi="Arial" w:cs="Arial"/>
          <w:bCs/>
          <w:szCs w:val="23"/>
        </w:rPr>
        <w:t>1. קראו את הכרטיסיות ומיינו אותן לשתי ערמות: 'צורת הגטו וההגבלות' ו'דרכי העמידה'.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בערמה הראשונה: מצאו שלוש דוגמאות לכך שהגטו היה 'מושג נזיל'.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בערמה השנייה: שייכו כל כרטיס לתחום – עזרה הדדית, חינוך, דת, תרבות, תיעוד.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קראו את הכרטיס לדוגמה וכתבו: מה מלמד המשפט של הילדה על משמעות הלימוד בגטו?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 היה הגטו בתקופת השואה, והצג שתי דרכים שבהן התמודדו היהודים עם החיים בגטו.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חומות בתוך העיר: הגטו בשואה</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מהו גטו?</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ציינו דרך אחת שבה שמרו היהודים על צלם אנוש בגטו.</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3: משטרים טוטליטריים והשואה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